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9D40F" w14:textId="77777777" w:rsidR="009F0B6E" w:rsidRDefault="009F0B6E" w:rsidP="009F0B6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Neformaliojo vaikų švietimo </w:t>
      </w:r>
    </w:p>
    <w:p w14:paraId="52F8EC5C" w14:textId="77777777"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lėšų skyrimo ir panaudojimo </w:t>
      </w:r>
    </w:p>
    <w:p w14:paraId="32906601" w14:textId="77777777"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tvarkos aprašo</w:t>
      </w:r>
    </w:p>
    <w:p w14:paraId="68A6135F" w14:textId="6E78A228"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 priedas</w:t>
      </w:r>
    </w:p>
    <w:p w14:paraId="19274B90" w14:textId="77777777" w:rsidR="00F71D6C" w:rsidRDefault="00F71D6C" w:rsidP="009015E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E7FC28" w14:textId="7ED3A9D5" w:rsidR="009015E9" w:rsidRPr="006C5363" w:rsidRDefault="00CC5C5D" w:rsidP="009015E9">
      <w:pPr>
        <w:jc w:val="center"/>
        <w:rPr>
          <w:rFonts w:ascii="Times New Roman" w:hAnsi="Times New Roman" w:cs="Times New Roman"/>
        </w:rPr>
      </w:pPr>
      <w:r w:rsidRPr="006C5363">
        <w:rPr>
          <w:rFonts w:ascii="Times New Roman" w:eastAsia="Times New Roman" w:hAnsi="Times New Roman" w:cs="Times New Roman"/>
          <w:b/>
          <w:bCs/>
          <w:sz w:val="24"/>
          <w:szCs w:val="24"/>
        </w:rPr>
        <w:t>NEFORMALIOJO VAIKŲ ŠVIETIMO TEIKIMO SUTARTIS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5363" w:rsidRPr="006C5363" w14:paraId="444F6A27" w14:textId="77777777" w:rsidTr="000E0C94">
        <w:tc>
          <w:tcPr>
            <w:tcW w:w="4814" w:type="dxa"/>
          </w:tcPr>
          <w:p w14:paraId="07F26AED" w14:textId="67506D63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>Sutarties sudarymo data:</w:t>
            </w:r>
            <w:sdt>
              <w:sdtPr>
                <w:rPr>
                  <w:rFonts w:ascii="Times New Roman" w:hAnsi="Times New Roman" w:cs="Times New Roman"/>
                </w:rPr>
                <w:id w:val="929391077"/>
                <w:placeholder>
                  <w:docPart w:val="1FB2E06E96954EC2B72E67FC7081B53B"/>
                </w:placeholder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="00B143C9">
                  <w:rPr>
                    <w:rFonts w:ascii="Times New Roman" w:hAnsi="Times New Roman" w:cs="Times New Roman"/>
                  </w:rPr>
                  <w:t xml:space="preserve"> </w:t>
                </w:r>
                <w:r w:rsidR="00B143C9">
                  <w:rPr>
                    <w:rFonts w:ascii="Times New Roman" w:hAnsi="Times New Roman" w:cs="Times New Roman"/>
                    <w:lang w:val="en-US"/>
                  </w:rPr>
                  <w:t>2018 m. rugsėjo 21 d.</w:t>
                </w:r>
              </w:sdtContent>
            </w:sdt>
          </w:p>
          <w:p w14:paraId="1C536C44" w14:textId="63F9F9D6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476D39CE" w14:textId="525C4AF2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Registracijos data: </w:t>
            </w:r>
            <w:sdt>
              <w:sdtPr>
                <w:rPr>
                  <w:rFonts w:ascii="Times New Roman" w:hAnsi="Times New Roman" w:cs="Times New Roman"/>
                </w:rPr>
                <w:id w:val="904112452"/>
                <w:placeholder>
                  <w:docPart w:val="8DDE4163D99C4B768C2ADB357AEA675D"/>
                </w:placeholder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="00F308BE" w:rsidRPr="00306EB4"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en-US" w:eastAsia="ja-JP"/>
                  </w:rPr>
                  <w:t>2018 m. rugsėjo 21 d.</w:t>
                </w:r>
              </w:sdtContent>
            </w:sdt>
          </w:p>
        </w:tc>
      </w:tr>
      <w:tr w:rsidR="000E0C94" w:rsidRPr="006C5363" w14:paraId="1FFDCE74" w14:textId="77777777" w:rsidTr="000E0C94">
        <w:tc>
          <w:tcPr>
            <w:tcW w:w="4814" w:type="dxa"/>
          </w:tcPr>
          <w:p w14:paraId="35A83D99" w14:textId="2FF4B6AD" w:rsidR="000E0C94" w:rsidRPr="006C5363" w:rsidRDefault="000E0C94" w:rsidP="00116BE3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Sutarties sudarymo vieta: </w:t>
            </w:r>
            <w:sdt>
              <w:sdtPr>
                <w:rPr>
                  <w:rFonts w:ascii="Times New Roman" w:hAnsi="Times New Roman" w:cs="Times New Roman"/>
                </w:rPr>
                <w:id w:val="928618779"/>
                <w:placeholder>
                  <w:docPart w:val="DD8E2C6A47DB449D9F706BFF61C7133B"/>
                </w:placeholder>
                <w:text/>
              </w:sdtPr>
              <w:sdtEndPr/>
              <w:sdtContent>
                <w:r w:rsidR="00116BE3">
                  <w:rPr>
                    <w:rFonts w:ascii="Times New Roman" w:hAnsi="Times New Roman" w:cs="Times New Roman"/>
                  </w:rPr>
                  <w:t>Vilnius</w:t>
                </w:r>
              </w:sdtContent>
            </w:sdt>
          </w:p>
        </w:tc>
        <w:tc>
          <w:tcPr>
            <w:tcW w:w="4814" w:type="dxa"/>
          </w:tcPr>
          <w:p w14:paraId="124FF1D9" w14:textId="3925389F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Registracijos numeris: </w:t>
            </w:r>
            <w:sdt>
              <w:sdtPr>
                <w:rPr>
                  <w:rFonts w:ascii="Times New Roman" w:hAnsi="Times New Roman" w:cs="Times New Roman"/>
                </w:rPr>
                <w:id w:val="-1931038659"/>
                <w:placeholder>
                  <w:docPart w:val="96C2E3FE396D43629E4DAA79BC2D3E20"/>
                </w:placeholder>
                <w:text/>
              </w:sdtPr>
              <w:sdtEndPr/>
              <w:sdtContent>
                <w:r w:rsidRPr="006C5363">
                  <w:rPr>
                    <w:rFonts w:ascii="Times New Roman" w:hAnsi="Times New Roman" w:cs="Times New Roman"/>
                  </w:rPr>
                  <w:t>.................</w:t>
                </w:r>
              </w:sdtContent>
            </w:sdt>
          </w:p>
        </w:tc>
      </w:tr>
    </w:tbl>
    <w:p w14:paraId="5703C325" w14:textId="77777777" w:rsidR="00766FD0" w:rsidRPr="006C5363" w:rsidRDefault="00766FD0" w:rsidP="00766FD0">
      <w:pPr>
        <w:rPr>
          <w:rFonts w:ascii="Times New Roman" w:hAnsi="Times New Roman" w:cs="Times New Roman"/>
        </w:rPr>
      </w:pPr>
    </w:p>
    <w:p w14:paraId="040C4A63" w14:textId="3B228189" w:rsidR="00862C99" w:rsidRPr="006C5363" w:rsidRDefault="00936B52" w:rsidP="00862C99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Style w:val="PlaceholderText"/>
          <w:color w:val="auto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gavėjas (mokinys)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1420986342"/>
          <w:lock w:val="sdtLocked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[vardas, pavardė]</w:t>
          </w:r>
        </w:sdtContent>
      </w:sdt>
      <w:r w:rsidR="009015E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asmens kodas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2141336395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[.............]</w:t>
          </w:r>
        </w:sdtContent>
      </w:sdt>
      <w:r w:rsidR="009015E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</w:t>
      </w:r>
      <w:r w:rsidR="00862C9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alias w:val="Pasirinkti reikiamą variantą, nereikalingą tekstą trinti"/>
          <w:tag w:val="Palikti reikiamą variantą"/>
          <w:id w:val="-2121978694"/>
          <w:placeholder>
            <w:docPart w:val="875502C006DB4A8BACF9C3B3AAC5881F"/>
          </w:placeholder>
          <w:text/>
        </w:sdtPr>
        <w:sdtEndPr/>
        <w:sdtContent>
          <w:r w:rsidR="002031EE" w:rsidRPr="002031E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[„atstovaujamas [Vieno iš tėvų / globėjų vardas, pavardė],“ </w:t>
          </w:r>
          <w:r w:rsidR="00603F06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>arba</w:t>
          </w:r>
          <w:r w:rsidR="002031EE" w:rsidRPr="002031E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 „turėdamas vieno iš tėvų (rūpintojų) [Vieno iš tėvų / globėjų vardas, pavardė] sutikimą,“ </w:t>
          </w:r>
          <w:r w:rsidR="002031EE" w:rsidRPr="002031EE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>arba ištrinti</w:t>
          </w:r>
          <w:r w:rsidR="002031EE" w:rsidRPr="002031E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 </w:t>
          </w:r>
          <w:r w:rsidR="002031EE" w:rsidRPr="002031EE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>visą tekstą, jeigu pasirašo mokinys nuo 18 m.</w:t>
          </w:r>
          <w:r w:rsidR="002031EE" w:rsidRPr="00595822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</w:p>
    <w:p w14:paraId="0E6D4AFB" w14:textId="5B098973" w:rsidR="00766FD0" w:rsidRPr="006C5363" w:rsidRDefault="009015E9" w:rsidP="00BC5AC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toliau vadinamas Paslaugos gavėju, 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ir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935635859"/>
          <w:placeholder>
            <w:docPart w:val="DefaultPlaceholder_-1854013440"/>
          </w:placeholder>
          <w:text/>
        </w:sdtPr>
        <w:sdtEndPr/>
        <w:sdtContent>
          <w:r w:rsidR="00116BE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BĮ Vilniaus Justino Vienožinskio dailės mokykla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teikėjo kodas</w:t>
      </w:r>
      <w:r w:rsidR="002F0C9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302204304"/>
          <w:placeholder>
            <w:docPart w:val="DefaultPlaceholder_-1854013440"/>
          </w:placeholder>
          <w:text/>
        </w:sdtPr>
        <w:sdtEndPr/>
        <w:sdtContent>
          <w:r w:rsidR="009E3004">
            <w:rPr>
              <w:rFonts w:ascii="Times New Roman" w:eastAsia="Cambria" w:hAnsi="Times New Roman" w:cs="Times New Roman"/>
              <w:sz w:val="24"/>
              <w:szCs w:val="24"/>
              <w:lang w:val="en-US" w:eastAsia="ar-SA"/>
            </w:rPr>
            <w:t>191663134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atstovaujama</w:t>
      </w:r>
      <w:r w:rsidR="00936B52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s (-a)</w:t>
      </w:r>
      <w:r w:rsidR="00E42F73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285261"/>
          <w:placeholder>
            <w:docPart w:val="DefaultPlaceholder_-1854013440"/>
          </w:placeholder>
          <w:text/>
        </w:sdtPr>
        <w:sdtEndPr/>
        <w:sdtContent>
          <w:r w:rsidR="00116BE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mokyklos direktoriaus</w:t>
          </w:r>
        </w:sdtContent>
      </w:sdt>
      <w:r w:rsidR="00E42F73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304281899"/>
          <w:placeholder>
            <w:docPart w:val="DefaultPlaceholder_-1854013440"/>
          </w:placeholder>
          <w:text/>
        </w:sdtPr>
        <w:sdtEndPr/>
        <w:sdtContent>
          <w:r w:rsidR="008B07D1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Algio L</w:t>
          </w:r>
          <w:r w:rsidR="00116BE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ankelio-Elvich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, veikiančio pagal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1990701907"/>
          <w:placeholder>
            <w:docPart w:val="DefaultPlaceholder_-1854013440"/>
          </w:placeholder>
          <w:text/>
        </w:sdtPr>
        <w:sdtEndPr/>
        <w:sdtContent>
          <w:r w:rsidR="009E3004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Nuostatus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toliau vadinama</w:t>
      </w:r>
      <w:r w:rsidR="00BA7A93">
        <w:rPr>
          <w:rFonts w:ascii="Times New Roman" w:eastAsia="Cambria" w:hAnsi="Times New Roman" w:cs="Times New Roman"/>
          <w:sz w:val="24"/>
          <w:szCs w:val="24"/>
          <w:lang w:eastAsia="ar-SA"/>
        </w:rPr>
        <w:t>s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Paslaugos teikėju</w:t>
      </w:r>
      <w:r w:rsidR="00BA7A93">
        <w:rPr>
          <w:rFonts w:ascii="Times New Roman" w:eastAsia="Cambria" w:hAnsi="Times New Roman" w:cs="Times New Roman"/>
          <w:sz w:val="24"/>
          <w:szCs w:val="24"/>
          <w:lang w:eastAsia="ar-SA"/>
        </w:rPr>
        <w:t>,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sudarė šią paslaugų teikimo sutartį (toliau vadinama Sutartimi):</w:t>
      </w:r>
      <w:r w:rsidR="00066B26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p w14:paraId="11E24ADD" w14:textId="77777777" w:rsidR="00766FD0" w:rsidRPr="006C5363" w:rsidRDefault="00766FD0" w:rsidP="00766FD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Sutarties objektas</w:t>
      </w:r>
    </w:p>
    <w:p w14:paraId="315EC54C" w14:textId="16CD4A55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Cs/>
          <w:sz w:val="24"/>
          <w:szCs w:val="24"/>
          <w:lang w:eastAsia="ar-SA"/>
        </w:rPr>
        <w:t xml:space="preserve">Paslaugos gavėjo (mokinio) dalyvavimas Paslaugos teikėjo vykdomoje neformaliojo vaikų švietimo programoje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1141390767"/>
          <w:placeholder>
            <w:docPart w:val="DefaultPlaceholder_-1854013440"/>
          </w:placeholder>
          <w:text/>
        </w:sdtPr>
        <w:sdtEndPr/>
        <w:sdtContent>
          <w:r w:rsidR="000040BD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“</w:t>
          </w:r>
          <w:r w:rsidR="0032563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Ateities dailės studijos tapybos ir animacijos </w:t>
          </w:r>
          <w:r w:rsidR="000040BD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programa”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(toliau – NVŠ programa) pagal iš anksto su Paslaugos gavėju suderintą grafiką.</w:t>
      </w:r>
    </w:p>
    <w:p w14:paraId="1BC3B341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</w:p>
    <w:p w14:paraId="3DC07265" w14:textId="77777777" w:rsidR="00766FD0" w:rsidRPr="006C5363" w:rsidRDefault="00766FD0" w:rsidP="00766FD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Paslaugos kaina ir atsiskaitymo tvarka</w:t>
      </w:r>
    </w:p>
    <w:p w14:paraId="1AF165DC" w14:textId="5EE25C04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Paslaugos kaina (iš viso):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Bendra paslaugos kaina su NVŠ tiksliniu finansavimu"/>
          <w:tag w:val="Bendra paslaugos kaina, sudėjus 3 punkte ir 4 punkte nurodytas sumas"/>
          <w:id w:val="-1169640255"/>
          <w:lock w:val="sdtLocked"/>
          <w:placeholder>
            <w:docPart w:val="DefaultPlaceholder_-1854013440"/>
          </w:placeholder>
          <w:text/>
        </w:sdtPr>
        <w:sdtEndPr/>
        <w:sdtContent>
          <w:r w:rsidR="000040BD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17,38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už vieną paslaugos teikimo mėnesį.</w:t>
      </w:r>
    </w:p>
    <w:p w14:paraId="39DD623E" w14:textId="22EC2D6D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NVŠ tikslinių valstybės / Europos Sąjungos lėšų suma (krepšelis) vienam NVŠ programoje dalyvaujančiam vaikui: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Jeigu nežinomas įkainis - nepildyti"/>
          <w:tag w:val="Jeigu nežinomas įkainis - nepildyti"/>
          <w:id w:val="883137955"/>
          <w:placeholder>
            <w:docPart w:val="DefaultPlaceholder_-1854013440"/>
          </w:placeholder>
          <w:text/>
        </w:sdtPr>
        <w:sdtEndPr/>
        <w:sdtContent>
          <w:r w:rsidR="000040BD">
            <w:rPr>
              <w:rFonts w:ascii="Times New Roman" w:eastAsia="Times New Roman" w:hAnsi="Times New Roman" w:cs="Times New Roman"/>
              <w:sz w:val="24"/>
              <w:szCs w:val="24"/>
            </w:rPr>
            <w:t>15,00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per mėnesį.</w:t>
      </w:r>
    </w:p>
    <w:p w14:paraId="7D0EBCA3" w14:textId="228E4290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Paslaugų kaina pritaikius NVŠ tikslines Europos Sąjungos fondų / valstybės lėšas: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Jeigu nežinomas įkainis - nepildyti"/>
          <w:tag w:val="Jeigu nežinomas įkainis - nepildyti"/>
          <w:id w:val="-61644812"/>
          <w:placeholder>
            <w:docPart w:val="DefaultPlaceholder_-1854013440"/>
          </w:placeholder>
          <w:text/>
        </w:sdtPr>
        <w:sdtEndPr/>
        <w:sdtContent>
          <w:r w:rsidR="000040BD">
            <w:rPr>
              <w:rFonts w:ascii="Times New Roman" w:eastAsia="Times New Roman" w:hAnsi="Times New Roman" w:cs="Times New Roman"/>
              <w:sz w:val="24"/>
              <w:szCs w:val="24"/>
            </w:rPr>
            <w:t>2,38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už vieną paslaugų teikimo mėnesį.</w:t>
      </w:r>
    </w:p>
    <w:p w14:paraId="3967AA6F" w14:textId="40D62E55" w:rsidR="00766FD0" w:rsidRPr="00595822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9670946"/>
      <w:r w:rsidRPr="00595822">
        <w:rPr>
          <w:rFonts w:ascii="Times New Roman" w:eastAsia="Times New Roman" w:hAnsi="Times New Roman" w:cs="Times New Roman"/>
          <w:sz w:val="24"/>
          <w:szCs w:val="24"/>
        </w:rPr>
        <w:t>NVŠ programos finansavim</w:t>
      </w:r>
      <w:r w:rsidR="00C70319" w:rsidRPr="00595822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595822">
        <w:rPr>
          <w:rFonts w:ascii="Times New Roman" w:eastAsia="Times New Roman" w:hAnsi="Times New Roman" w:cs="Times New Roman"/>
          <w:sz w:val="24"/>
          <w:szCs w:val="24"/>
        </w:rPr>
        <w:t>tikslinėmis valstybės / Europos Sąjungos lėšo</w:t>
      </w:r>
      <w:r w:rsidR="00C70319" w:rsidRPr="00595822">
        <w:rPr>
          <w:rFonts w:ascii="Times New Roman" w:eastAsia="Times New Roman" w:hAnsi="Times New Roman" w:cs="Times New Roman"/>
          <w:sz w:val="24"/>
          <w:szCs w:val="24"/>
        </w:rPr>
        <w:t xml:space="preserve">mis skiriamas </w:t>
      </w:r>
      <w:r w:rsidR="00E672F1" w:rsidRPr="00595822">
        <w:rPr>
          <w:rFonts w:ascii="Times New Roman" w:eastAsia="Times New Roman" w:hAnsi="Times New Roman" w:cs="Times New Roman"/>
          <w:sz w:val="24"/>
          <w:szCs w:val="24"/>
        </w:rPr>
        <w:t>savivaldybės sprendime</w:t>
      </w:r>
      <w:r w:rsidR="00BA7A93" w:rsidRPr="00595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2F1" w:rsidRPr="00595822">
        <w:rPr>
          <w:rFonts w:ascii="Times New Roman" w:eastAsia="Times New Roman" w:hAnsi="Times New Roman" w:cs="Times New Roman"/>
          <w:sz w:val="24"/>
          <w:szCs w:val="24"/>
        </w:rPr>
        <w:t>(-uose) nustatytais terminais</w:t>
      </w:r>
      <w:bookmarkEnd w:id="0"/>
      <w:r w:rsidR="00A276B0" w:rsidRPr="00595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5902297B" w14:textId="08848A82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>Paaiškėjus, kad Paslaugos gavėjo (mokinio) dalyvavimui Paslaugos teikėjo vykdomoje NVŠ programoje tikslinės valstybės / Europos Sąjungos lėšos neskirtos dėl to, kad Paslaugos gavėjui (mokiniui) tikslinės valstybės / Europos Sąjungos lėšos taikomos kito NVŠ teikėjo program</w:t>
      </w:r>
      <w:r w:rsidR="00BA7A93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vykdy</w:t>
      </w:r>
      <w:r w:rsidR="00BA7A93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>, NVŠ programos vykdymo kainos skirtumą Paslaugos gavėjas turi grąžinti Paslaugos teikėjui.</w:t>
      </w:r>
    </w:p>
    <w:p w14:paraId="2FE83407" w14:textId="0F120335" w:rsidR="00766FD0" w:rsidRPr="00595822" w:rsidRDefault="008B07D1" w:rsidP="006F466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Nereikalingą tekstą trinti."/>
          <w:tag w:val="Nereikalingą tekstą trinti."/>
          <w:id w:val="-796979215"/>
          <w:placeholder>
            <w:docPart w:val="764025CE0278417EA3774ED755CE7F33"/>
          </w:placeholder>
          <w:text/>
        </w:sdtPr>
        <w:sdtEndPr/>
        <w:sdtContent>
          <w:r w:rsidR="005D1BF0">
            <w:rPr>
              <w:rFonts w:ascii="Times New Roman" w:eastAsia="Times New Roman" w:hAnsi="Times New Roman" w:cs="Times New Roman"/>
              <w:sz w:val="24"/>
              <w:szCs w:val="24"/>
            </w:rPr>
            <w:t>Paslaugos gavėjas atsiskaito su Paslaugos teikėju pagal pateiktą mokėjimo lapelį</w:t>
          </w:r>
        </w:sdtContent>
      </w:sdt>
      <w:r w:rsidR="006F4667" w:rsidRPr="005958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7477D8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3B264E4B" w14:textId="77777777"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 xml:space="preserve"> Įsipareigojimai</w:t>
      </w:r>
    </w:p>
    <w:p w14:paraId="47966F42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Paslaugų gavėjas patvirtina, kad:</w:t>
      </w:r>
    </w:p>
    <w:p w14:paraId="713712E9" w14:textId="52011E21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NVŠ programoje dalyvaujantis vaikas yra besimokantis bendrojo ugdymo </w:t>
      </w:r>
      <w:r w:rsidR="002E1C20" w:rsidRPr="006C5363">
        <w:rPr>
          <w:rFonts w:ascii="Times New Roman" w:eastAsia="Calibri" w:hAnsi="Times New Roman" w:cs="Times New Roman"/>
          <w:sz w:val="24"/>
          <w:szCs w:val="24"/>
        </w:rPr>
        <w:t>mokykloje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(pagal pradinio, pagrindinio </w:t>
      </w:r>
      <w:r w:rsidR="002E1C20" w:rsidRPr="006C5363">
        <w:rPr>
          <w:rFonts w:ascii="Times New Roman" w:eastAsia="Calibri" w:hAnsi="Times New Roman" w:cs="Times New Roman"/>
          <w:sz w:val="24"/>
          <w:szCs w:val="24"/>
        </w:rPr>
        <w:t>ar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vidurinio ugdymo program</w:t>
      </w:r>
      <w:r w:rsidR="00DB5E9D" w:rsidRPr="006C5363">
        <w:rPr>
          <w:rFonts w:ascii="Times New Roman" w:eastAsia="Calibri" w:hAnsi="Times New Roman" w:cs="Times New Roman"/>
          <w:sz w:val="24"/>
          <w:szCs w:val="24"/>
        </w:rPr>
        <w:t>ą</w:t>
      </w:r>
      <w:r w:rsidRPr="006C5363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3D6DDC48" w14:textId="77777777" w:rsidR="00DB5A68" w:rsidRPr="006C5363" w:rsidRDefault="00766FD0" w:rsidP="00DB5A68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pasirenka tik šią vieną Paslaugos teikėjo vykdomą NVŠ programą, kuriai bus skiriamos tikslinės NVŠ valstybės / Europos Sąjungos lėšos;</w:t>
      </w:r>
    </w:p>
    <w:p w14:paraId="4E85DF68" w14:textId="2D2D9F4B" w:rsidR="00DB5A68" w:rsidRPr="006C5363" w:rsidRDefault="00DB5A68" w:rsidP="00DB5A68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jam yra žinoma ir jis neprieštarauja, kad Paslaugų teikėjas pateiks Paslaugos gavėjo (mokinio) vardą ir pavardę, asmens kodą ir </w:t>
      </w:r>
      <w:r w:rsidR="00C56428" w:rsidRPr="006C5363">
        <w:rPr>
          <w:rFonts w:ascii="Times New Roman" w:eastAsia="Calibri" w:hAnsi="Times New Roman" w:cs="Times New Roman"/>
          <w:sz w:val="24"/>
          <w:szCs w:val="24"/>
        </w:rPr>
        <w:t xml:space="preserve">kontaktus </w:t>
      </w:r>
      <w:r w:rsidRPr="006C5363">
        <w:rPr>
          <w:rFonts w:ascii="Times New Roman" w:eastAsia="Calibri" w:hAnsi="Times New Roman" w:cs="Times New Roman"/>
          <w:sz w:val="24"/>
          <w:szCs w:val="24"/>
        </w:rPr>
        <w:t>NVŠ programų tikslinį finansavimą koordinuojančioms institucijoms dėl NVŠ programos finansavimo.</w:t>
      </w:r>
    </w:p>
    <w:p w14:paraId="16055D1B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Paslaugos teikėjas įsipareigoja:</w:t>
      </w:r>
    </w:p>
    <w:p w14:paraId="66D18270" w14:textId="4A44C09C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teikti paslaugas Paslaugos gavėjui</w:t>
      </w:r>
      <w:r w:rsidR="0029078E" w:rsidRPr="006C5363">
        <w:rPr>
          <w:rFonts w:ascii="Times New Roman" w:eastAsia="Calibri" w:hAnsi="Times New Roman" w:cs="Times New Roman"/>
          <w:sz w:val="24"/>
          <w:szCs w:val="24"/>
        </w:rPr>
        <w:t>,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kaip tai apibrėžta Sutartyje pagal pasirinktą NVŠ programą</w:t>
      </w:r>
      <w:r w:rsidR="00E416B5" w:rsidRPr="006C536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E85F448" w14:textId="4A9DFBA2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užtikrinti, kad NVŠ programa būtų įgyvendinama tam pritaikytose patalpose, taikant tam būtiną įrangą ir priemones</w:t>
      </w:r>
      <w:r w:rsidR="00E416B5" w:rsidRPr="006C536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3F92FB8" w14:textId="2C666E9D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>užtikrinti vaikui saugią ir sveiką ugdymo (si) aplinką teisės aktų nustatyta tvarka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A87D36" w14:textId="7AAE2916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>užtikrinti, kad Paslaugų gavėją ugdys L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 xml:space="preserve">ietuvos 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>R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espublikos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švietimo įstatymo nustatytus 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lastRenderedPageBreak/>
        <w:t>reikalavimus atitinkantys neformaliojo švietimo mokytojai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D85283" w14:textId="1A090CED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pateikti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260901308"/>
          <w:placeholder>
            <w:docPart w:val="DefaultPlaceholder_-1854013440"/>
          </w:placeholder>
          <w:text/>
        </w:sdtPr>
        <w:sdtEndPr/>
        <w:sdtContent>
          <w:r w:rsidR="005D1BF0">
            <w:rPr>
              <w:rFonts w:ascii="Times New Roman" w:eastAsia="Calibri" w:hAnsi="Times New Roman" w:cs="Times New Roman"/>
              <w:sz w:val="24"/>
              <w:szCs w:val="24"/>
            </w:rPr>
            <w:t>Vilniaus miesto</w:t>
          </w:r>
        </w:sdtContent>
      </w:sdt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savivaldybei ir Mokinių registrui NVŠ programoje dalyvaujančio Paslaugos gavėjo (mokinio) vardą ir pavardę, asmens kodą ir </w:t>
      </w:r>
      <w:r w:rsidR="002F6B8F" w:rsidRPr="006C5363">
        <w:rPr>
          <w:rFonts w:ascii="Times New Roman" w:eastAsia="Calibri" w:hAnsi="Times New Roman" w:cs="Times New Roman"/>
          <w:sz w:val="24"/>
          <w:szCs w:val="24"/>
        </w:rPr>
        <w:t>kontaktus</w:t>
      </w:r>
      <w:r w:rsidRPr="006C5363">
        <w:rPr>
          <w:rFonts w:ascii="Times New Roman" w:eastAsia="Calibri" w:hAnsi="Times New Roman" w:cs="Times New Roman"/>
          <w:sz w:val="24"/>
          <w:szCs w:val="24"/>
        </w:rPr>
        <w:t>, kad Paslaugos gavėjui (mokiniui) būtų suteiktos tikslinės valstybės / Europos Sąjungos NVŠ lėšos dalyvauti NVŠ programoje;</w:t>
      </w:r>
    </w:p>
    <w:p w14:paraId="08E259E3" w14:textId="77777777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naudoti NVŠ programos vykdymo tikslines valstybės / Europos Sąjungos lėšas teisės aktų nustatyta tvarka ir užtikrinti šių lėšų panaudojimą pagal tikslinę paskirtį.</w:t>
      </w:r>
    </w:p>
    <w:p w14:paraId="6E9F1B53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Paslaugos gavėjas įsipareigoja:</w:t>
      </w:r>
    </w:p>
    <w:p w14:paraId="68E83264" w14:textId="77777777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užtikrinti Mokinio punktualų ir reguliarų užsiėmimų lankymą, </w:t>
      </w:r>
      <w:r w:rsidRPr="006C5363">
        <w:rPr>
          <w:rFonts w:ascii="Times New Roman" w:eastAsia="Cambria" w:hAnsi="Times New Roman" w:cs="Times New Roman"/>
          <w:spacing w:val="-3"/>
          <w:sz w:val="24"/>
          <w:szCs w:val="24"/>
          <w:lang w:eastAsia="ar-SA"/>
        </w:rPr>
        <w:t>informuoti Paslaugos teikėją apie Mokinio nedalyvavimo užsiėmimuose priežastis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;</w:t>
      </w:r>
    </w:p>
    <w:p w14:paraId="2EE20E41" w14:textId="0F61272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.2. bendradarbiauti su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Paslaugos teikėju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sprendžiant Mokinio ugdymosi ir elgesio klausimus;</w:t>
      </w:r>
    </w:p>
    <w:p w14:paraId="3149AAFB" w14:textId="40E47E3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.3. įstatymų  nustatyta tvarka atlyginti Mokinio padarytą žalą Paslaugos teikėjui; </w:t>
      </w:r>
    </w:p>
    <w:p w14:paraId="72313114" w14:textId="3681F76F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.4. raštu informuoti apie Mokinio sveikatos sutrikimus, į kuriuos turėtų atsižvelgti Paslaugos teikėjas; </w:t>
      </w:r>
    </w:p>
    <w:p w14:paraId="6434BA8F" w14:textId="094AEF3C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.5. sutartyje nustatyta tvarka ir terminais įmokėti mokestį už Paslaugos teikėjo teikiamas neformaliojo </w:t>
      </w:r>
      <w:r w:rsidR="00AC07B7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vaikų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švietimo paslaugas.</w:t>
      </w:r>
    </w:p>
    <w:p w14:paraId="55E5E82C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p w14:paraId="7008D339" w14:textId="77777777"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Sutarties galiojimas ir nutraukimo tvarka</w:t>
      </w:r>
    </w:p>
    <w:p w14:paraId="1D9C197C" w14:textId="17C0FF71" w:rsidR="00766FD0" w:rsidRPr="00F70EF4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Sutartis įsigalioja nuo jos pasirašymo dienos ir galioja iki </w:t>
      </w:r>
      <w:r w:rsidR="003D5A10" w:rsidRPr="00F70EF4">
        <w:rPr>
          <w:rFonts w:ascii="Times New Roman" w:eastAsia="Times New Roman" w:hAnsi="Times New Roman" w:cs="Times New Roman"/>
          <w:sz w:val="24"/>
          <w:szCs w:val="24"/>
        </w:rPr>
        <w:t>NVŠ programos pabaigos,</w:t>
      </w:r>
      <w:r w:rsidR="003D5A10" w:rsidRPr="00F70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o finansinių įsipareigojimų atžvilgiu </w:t>
      </w:r>
      <w:r w:rsidR="00BA7A93" w:rsidRPr="00F70EF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F70EF4">
        <w:rPr>
          <w:rFonts w:ascii="Times New Roman" w:eastAsia="Calibri" w:hAnsi="Times New Roman" w:cs="Times New Roman"/>
          <w:sz w:val="24"/>
          <w:szCs w:val="24"/>
        </w:rPr>
        <w:t>iki galutinio tarpusavio atsiskaitymo.</w:t>
      </w:r>
    </w:p>
    <w:p w14:paraId="0A67401D" w14:textId="0006634E" w:rsidR="00A276B0" w:rsidRPr="00F70EF4" w:rsidRDefault="00A276B0" w:rsidP="00A276B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Paslaugos teikėjui nebegalint užtikrinti 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 xml:space="preserve">NVŠ programos finansavimo tikslinėmis valstybės / Europos Sąjungos lėšomis, </w:t>
      </w:r>
      <w:r w:rsidR="00F70EF4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>utartis gali būti nutraukiama šalių susitarimu</w:t>
      </w:r>
      <w:r w:rsidR="00C70319" w:rsidRPr="00F70EF4">
        <w:rPr>
          <w:rFonts w:ascii="Times New Roman" w:eastAsia="Times New Roman" w:hAnsi="Times New Roman" w:cs="Times New Roman"/>
          <w:sz w:val="24"/>
          <w:szCs w:val="24"/>
        </w:rPr>
        <w:t xml:space="preserve">. Sutarties šalims 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priėmus sprendimą nenutraukti </w:t>
      </w:r>
      <w:r w:rsidR="00072661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utarties, </w:t>
      </w:r>
      <w:r w:rsidR="00F70EF4" w:rsidRPr="00F70EF4">
        <w:rPr>
          <w:rFonts w:ascii="Times New Roman" w:eastAsia="Times New Roman" w:hAnsi="Times New Roman" w:cs="Times New Roman"/>
          <w:sz w:val="24"/>
          <w:szCs w:val="24"/>
        </w:rPr>
        <w:t>P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aslaugos gavėjas įsipareigoja mokėti </w:t>
      </w:r>
      <w:r w:rsidR="00072661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utarties 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 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>punkte nurodytą paslaugos kainą likusį laikotarpį.</w:t>
      </w:r>
    </w:p>
    <w:p w14:paraId="088A738E" w14:textId="4FBD3BC3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gavėjas turi teisę nutraukti šią Sutartį apie tai įspėjęs Paslaugos teikėją prieš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1205058057"/>
          <w:placeholder>
            <w:docPart w:val="DefaultPlaceholder_-1854013440"/>
          </w:placeholder>
          <w:text/>
        </w:sdtPr>
        <w:sdtEndPr/>
        <w:sdtContent>
          <w:r w:rsidR="00B244D1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14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dienų ir visiškai atsiskaitęs su Paslaugos teikėju už iki Sutarties nutraukimo suteiktas paslaugas.</w:t>
      </w:r>
    </w:p>
    <w:p w14:paraId="3B5B84F1" w14:textId="59423E41" w:rsidR="00766FD0" w:rsidRPr="006C5363" w:rsidRDefault="00766FD0" w:rsidP="00E42F73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teikėjas turi teisę vienašališkai nutraukti Sutartį, jei įspėjus Paslaugos gavėją jo nurodytu el. paštu prieš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867672009"/>
          <w:placeholder>
            <w:docPart w:val="DefaultPlaceholder_-1854013440"/>
          </w:placeholder>
          <w:text/>
        </w:sdtPr>
        <w:sdtEndPr/>
        <w:sdtContent>
          <w:r w:rsidR="00B244D1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14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dienų apie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bet kurio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Sutarties </w:t>
      </w:r>
      <w:r w:rsidR="00AC07B7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10.1–10.5 p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apunkčio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pažeidimą šis pažeidimas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per Paslaugos teikėjo nustatytą terminą yra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nepašalinamas. </w:t>
      </w:r>
    </w:p>
    <w:p w14:paraId="4107DAD5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6562E994" w14:textId="3BCC4A7B"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Baigiamosios nuostatos</w:t>
      </w:r>
    </w:p>
    <w:bookmarkStart w:id="1" w:name="_Hlk523477863"/>
    <w:p w14:paraId="18529A0F" w14:textId="48B47EAD" w:rsidR="00350CF3" w:rsidRPr="00F70EF4" w:rsidRDefault="008B07D1" w:rsidP="00F70EF4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709" w:hanging="709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alias w:val="Pvz., pasiekimų patikrinimas, refleksija, renginys ir kt."/>
          <w:tag w:val="Pvz., pasiekimų patikrinimas, refleksija, renginys ir k.t."/>
          <w:id w:val="1639070242"/>
          <w:placeholder>
            <w:docPart w:val="59144D1EB6914686ADAA1815DE18417A"/>
          </w:placeholder>
          <w:text/>
        </w:sdtPr>
        <w:sdtEndPr/>
        <w:sdtContent>
          <w:r w:rsidR="0032563E" w:rsidRPr="0012707C">
            <w:rPr>
              <w:rFonts w:ascii="Times New Roman" w:eastAsia="Cambria" w:hAnsi="Times New Roman" w:cs="Times New Roman"/>
              <w:sz w:val="24"/>
              <w:szCs w:val="24"/>
              <w:lang w:val="en-US" w:eastAsia="ar-SA"/>
            </w:rPr>
            <w:t xml:space="preserve">Ateities dailės studijos tapybos ir animacijos </w:t>
          </w:r>
          <w:r w:rsidR="0032563E">
            <w:rPr>
              <w:rFonts w:ascii="Times New Roman" w:eastAsia="Cambria" w:hAnsi="Times New Roman" w:cs="Times New Roman"/>
              <w:sz w:val="24"/>
              <w:szCs w:val="24"/>
              <w:lang w:val="en-US" w:eastAsia="ar-SA"/>
            </w:rPr>
            <w:t>programos</w:t>
          </w:r>
          <w:r w:rsidR="0032563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 mokinių peržiūra mokslo metų pabaigoje (pavasario semestras)</w:t>
          </w:r>
        </w:sdtContent>
      </w:sdt>
      <w:r w:rsidR="00BA7A93" w:rsidRPr="00F70EF4">
        <w:rPr>
          <w:rFonts w:ascii="Times New Roman" w:eastAsia="Cambria" w:hAnsi="Times New Roman" w:cs="Times New Roman"/>
          <w:sz w:val="24"/>
          <w:szCs w:val="24"/>
          <w:lang w:eastAsia="ar-SA"/>
        </w:rPr>
        <w:t>.</w:t>
      </w:r>
      <w:r w:rsidR="00350CF3" w:rsidRPr="00F70EF4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bookmarkEnd w:id="1"/>
    <w:p w14:paraId="2BF715BF" w14:textId="78F98AE6" w:rsidR="00AC07B7" w:rsidRPr="006C5363" w:rsidRDefault="00AC07B7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Bet kokie papildomi susitarimai tarp </w:t>
      </w:r>
      <w:r w:rsidR="0041773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aslaugos</w:t>
      </w:r>
      <w:r w:rsidR="0041773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gavėjo ir Paslaugos teikėjo gali būti sudaromi atskiru susitarimu.</w:t>
      </w:r>
    </w:p>
    <w:p w14:paraId="1EA7C88E" w14:textId="089735C9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Bet kokie Sutarties pakeitimai ar papildymai galioja tik sudaryti raštu.</w:t>
      </w:r>
    </w:p>
    <w:p w14:paraId="25C5B7BE" w14:textId="7FA3C63D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Pasikeitus</w:t>
      </w:r>
      <w:r w:rsidR="00DF41CC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adresams, telefonų ir faksų numeriams, banko rekvizitams, Sutarties šalys įsipareigoja apie tai nedelsdamos raštu informuoti viena kitą.</w:t>
      </w:r>
    </w:p>
    <w:p w14:paraId="2D26CACB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Visi su šia Sutartimi susiję ginčai sprendžiami derybų keliu. Nesusitarus, ginčai sprendžiami Lietuvos Respublikos įstatymų nustatyta tvarka. </w:t>
      </w:r>
    </w:p>
    <w:p w14:paraId="443E8E42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Ši Sutartis sudaryta dviem vienodos teisinės galios egzemplioriais lietuvių kalba, po vieną kiekvienai šaliai. </w:t>
      </w:r>
    </w:p>
    <w:p w14:paraId="2EE462E1" w14:textId="77777777" w:rsidR="00766FD0" w:rsidRPr="006C5363" w:rsidRDefault="00766FD0" w:rsidP="00766FD0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0AB2109B" w14:textId="77777777" w:rsidR="00766FD0" w:rsidRPr="006C5363" w:rsidRDefault="00766FD0" w:rsidP="00D47EB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Cambria" w:hAnsi="Times New Roman" w:cs="Times New Roman"/>
          <w:b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>Sutarties šalių rekvizitai ir parašai:</w:t>
      </w: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4777"/>
        <w:gridCol w:w="4245"/>
      </w:tblGrid>
      <w:tr w:rsidR="006C5363" w:rsidRPr="006C5363" w14:paraId="755EEC91" w14:textId="77777777" w:rsidTr="00D47EBC">
        <w:tc>
          <w:tcPr>
            <w:tcW w:w="4777" w:type="dxa"/>
          </w:tcPr>
          <w:p w14:paraId="6C33CCFE" w14:textId="6C7E4CE2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  <w:t>Paslaugos gavėjas</w:t>
            </w:r>
          </w:p>
        </w:tc>
        <w:tc>
          <w:tcPr>
            <w:tcW w:w="4245" w:type="dxa"/>
          </w:tcPr>
          <w:p w14:paraId="1A4C1F71" w14:textId="77777777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  <w:t>Paslaugos teikėjas</w:t>
            </w:r>
          </w:p>
        </w:tc>
      </w:tr>
      <w:tr w:rsidR="006C5363" w:rsidRPr="006C5363" w14:paraId="7CA3A24B" w14:textId="77777777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1507135933"/>
              <w:placeholder>
                <w:docPart w:val="DefaultPlaceholder_-1854013440"/>
              </w:placeholder>
              <w:text/>
            </w:sdtPr>
            <w:sdtEndPr/>
            <w:sdtContent>
              <w:p w14:paraId="55A6718F" w14:textId="3077AC14" w:rsidR="00766FD0" w:rsidRPr="006C5363" w:rsidRDefault="00BA7A93" w:rsidP="00766FD0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[Vieno iš tėvų / globėjų vardas, pavardė, kai sutartį pasirašo tėvas</w:t>
                </w: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 xml:space="preserve"> </w:t>
                </w: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/</w:t>
                </w: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 xml:space="preserve"> </w:t>
                </w: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globėjas arba Mokinio vardas, pavardė, kai sutartį pasirašo mokinys nuo 14 m.]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339393834"/>
              <w:placeholder>
                <w:docPart w:val="DefaultPlaceholder_-1854013440"/>
              </w:placeholder>
              <w:text/>
            </w:sdtPr>
            <w:sdtEndPr/>
            <w:sdtContent>
              <w:p w14:paraId="6D5F5097" w14:textId="2D648B7F" w:rsidR="00766FD0" w:rsidRPr="006C5363" w:rsidRDefault="005A0ACA" w:rsidP="005A0ACA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Vilniaus Justino Vienožinskio dailės mokykla</w:t>
                </w:r>
              </w:p>
            </w:sdtContent>
          </w:sdt>
        </w:tc>
      </w:tr>
      <w:tr w:rsidR="006C5363" w:rsidRPr="006C5363" w14:paraId="08C055FD" w14:textId="77777777" w:rsidTr="00D47EBC">
        <w:tc>
          <w:tcPr>
            <w:tcW w:w="4777" w:type="dxa"/>
          </w:tcPr>
          <w:p w14:paraId="2A897A49" w14:textId="77777777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4AFD39C1" w14:textId="5CED8C53" w:rsidR="00407627" w:rsidRPr="006C5363" w:rsidRDefault="00AB692E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u w:val="single"/>
                <w:lang w:eastAsia="ar-SA"/>
              </w:rPr>
              <w:t>______________________</w:t>
            </w:r>
          </w:p>
        </w:tc>
        <w:tc>
          <w:tcPr>
            <w:tcW w:w="4245" w:type="dxa"/>
          </w:tcPr>
          <w:p w14:paraId="79C177E7" w14:textId="77777777" w:rsidR="00637F66" w:rsidRPr="006C5363" w:rsidRDefault="00637F66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6F9D833B" w14:textId="075DB599" w:rsidR="00637F66" w:rsidRPr="006C5363" w:rsidRDefault="00637F66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________________________</w:t>
            </w:r>
          </w:p>
        </w:tc>
      </w:tr>
      <w:tr w:rsidR="006C5363" w:rsidRPr="006C5363" w14:paraId="4C317DDB" w14:textId="77777777" w:rsidTr="00D47EBC">
        <w:tc>
          <w:tcPr>
            <w:tcW w:w="4777" w:type="dxa"/>
          </w:tcPr>
          <w:p w14:paraId="6C196127" w14:textId="77777777" w:rsidR="003D5A10" w:rsidRPr="006C5363" w:rsidRDefault="003D5A10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Parašas</w:t>
            </w:r>
          </w:p>
          <w:p w14:paraId="55AF7F95" w14:textId="77777777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5" w:type="dxa"/>
          </w:tcPr>
          <w:p w14:paraId="2AE2C98A" w14:textId="77777777" w:rsidR="003D5A10" w:rsidRPr="006C5363" w:rsidRDefault="003D5A10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Parašas</w:t>
            </w:r>
          </w:p>
          <w:p w14:paraId="48BE6B91" w14:textId="6F79A0BB" w:rsidR="00766FD0" w:rsidRPr="006C5363" w:rsidRDefault="008B07D1" w:rsidP="005A0A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-150235532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A0ACA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direktorius</w:t>
                </w:r>
              </w:sdtContent>
            </w:sdt>
            <w:r w:rsidR="003D5A10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72934673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A0ACA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Algis Lankelis Elvich</w:t>
                </w:r>
              </w:sdtContent>
            </w:sdt>
          </w:p>
        </w:tc>
      </w:tr>
      <w:tr w:rsidR="006C5363" w:rsidRPr="006C5363" w14:paraId="39179A9F" w14:textId="77777777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1213539870"/>
              <w:placeholder>
                <w:docPart w:val="DefaultPlaceholder_-1854013440"/>
              </w:placeholder>
              <w:text/>
            </w:sdtPr>
            <w:sdtEndPr/>
            <w:sdtContent>
              <w:p w14:paraId="2252D92A" w14:textId="577AFC37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[Gyvenamosios vietos adresas]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1983760094"/>
              <w:placeholder>
                <w:docPart w:val="DefaultPlaceholder_-1854013440"/>
              </w:placeholder>
              <w:text/>
            </w:sdtPr>
            <w:sdtEndPr/>
            <w:sdtContent>
              <w:p w14:paraId="57462573" w14:textId="266C9103" w:rsidR="002F4E14" w:rsidRPr="006C5363" w:rsidRDefault="005A0ACA" w:rsidP="005A0ACA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 xml:space="preserve">S. Konarskio </w:t>
                </w: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val="en-US" w:eastAsia="ar-SA"/>
                  </w:rPr>
                  <w:t>g. 37, LT-03123, Vilnius</w:t>
                </w:r>
              </w:p>
            </w:sdtContent>
          </w:sdt>
        </w:tc>
      </w:tr>
      <w:tr w:rsidR="006C5363" w:rsidRPr="006C5363" w14:paraId="2D915215" w14:textId="77777777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1288120800"/>
              <w:placeholder>
                <w:docPart w:val="DefaultPlaceholder_-1854013440"/>
              </w:placeholder>
              <w:text/>
            </w:sdtPr>
            <w:sdtEndPr/>
            <w:sdtContent>
              <w:p w14:paraId="60022FD5" w14:textId="74722259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[Telefonas]</w:t>
                </w:r>
              </w:p>
            </w:sdtContent>
          </w:sd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2049524827"/>
              <w:placeholder>
                <w:docPart w:val="DefaultPlaceholder_-1854013440"/>
              </w:placeholder>
              <w:text/>
            </w:sdtPr>
            <w:sdtEndPr/>
            <w:sdtContent>
              <w:p w14:paraId="5604D6B5" w14:textId="3A5DFE24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[El. paštas]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1847436442"/>
              <w:placeholder>
                <w:docPart w:val="DefaultPlaceholder_-1854013440"/>
              </w:placeholder>
              <w:text/>
            </w:sdtPr>
            <w:sdtEndPr/>
            <w:sdtContent>
              <w:p w14:paraId="6A7948EA" w14:textId="5B9D750D" w:rsidR="002F4E14" w:rsidRPr="006C5363" w:rsidRDefault="005A0ACA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8 (5) 233 25 50</w:t>
                </w:r>
              </w:p>
            </w:sdtContent>
          </w:sd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1862625099"/>
              <w:placeholder>
                <w:docPart w:val="DefaultPlaceholder_-1854013440"/>
              </w:placeholder>
              <w:text/>
            </w:sdtPr>
            <w:sdtEndPr/>
            <w:sdtContent>
              <w:p w14:paraId="12ADB8A5" w14:textId="57A910DE" w:rsidR="002F4E14" w:rsidRPr="006C5363" w:rsidRDefault="005A0ACA" w:rsidP="005A0ACA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info@vienozinskis.lt</w:t>
                </w:r>
              </w:p>
            </w:sdtContent>
          </w:sdt>
        </w:tc>
      </w:tr>
      <w:tr w:rsidR="006C5363" w:rsidRPr="006C5363" w14:paraId="1B89722E" w14:textId="77777777" w:rsidTr="00D47EBC">
        <w:tc>
          <w:tcPr>
            <w:tcW w:w="4777" w:type="dxa"/>
          </w:tcPr>
          <w:p w14:paraId="452615D1" w14:textId="77777777" w:rsidR="00C9600B" w:rsidRPr="006C5363" w:rsidRDefault="00C9600B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5" w:type="dxa"/>
          </w:tcPr>
          <w:p w14:paraId="611FC9B1" w14:textId="77777777" w:rsidR="00C9600B" w:rsidRPr="006C5363" w:rsidRDefault="00C9600B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5363" w:rsidRPr="006C5363" w14:paraId="109F8D23" w14:textId="77777777" w:rsidTr="00D47EBC">
        <w:tc>
          <w:tcPr>
            <w:tcW w:w="9022" w:type="dxa"/>
            <w:gridSpan w:val="2"/>
          </w:tcPr>
          <w:p w14:paraId="078190E0" w14:textId="50F770AA" w:rsidR="00631C96" w:rsidRPr="006C5363" w:rsidRDefault="00631C96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Jeigu sutartį pasirašė mokinys nuo 14 iki 18 m</w:t>
            </w:r>
            <w:r w:rsidR="00714956"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etų</w:t>
            </w:r>
            <w:r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6C5363" w:rsidRPr="006C5363" w14:paraId="1FF3CC79" w14:textId="77777777" w:rsidTr="00D47EBC">
        <w:tc>
          <w:tcPr>
            <w:tcW w:w="9022" w:type="dxa"/>
            <w:gridSpan w:val="2"/>
          </w:tcPr>
          <w:p w14:paraId="14F89834" w14:textId="1E1799EF" w:rsidR="00631C96" w:rsidRPr="006C5363" w:rsidRDefault="00631C96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Sutinku, kad mano sūnus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/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dukra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/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globotinis (-ė) dalyvautų Paslaugos teikėjo vykdomoje neformaliojo vaikų švietimo programoje ir pasirašytų </w:t>
            </w:r>
            <w:r w:rsidR="009015E9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Sutartį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6C5363" w:rsidRPr="006C5363" w14:paraId="7DF50258" w14:textId="77777777" w:rsidTr="00D47EBC">
        <w:tc>
          <w:tcPr>
            <w:tcW w:w="9022" w:type="dxa"/>
            <w:gridSpan w:val="2"/>
          </w:tcPr>
          <w:p w14:paraId="15948668" w14:textId="77E74AA9" w:rsidR="00CC50B8" w:rsidRPr="006C5363" w:rsidRDefault="008B07D1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-2834288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</w:t>
                </w:r>
                <w:r w:rsidR="00CC50B8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Vieno iš tėvų / globėjų vardas, pavardė</w:t>
                </w:r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]</w:t>
                </w:r>
              </w:sdtContent>
            </w:sdt>
            <w:r w:rsidR="00DF41CC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C5363" w:rsidRPr="006C5363" w14:paraId="7C4A8DFA" w14:textId="77777777" w:rsidTr="00D47EBC">
        <w:tc>
          <w:tcPr>
            <w:tcW w:w="9022" w:type="dxa"/>
            <w:gridSpan w:val="2"/>
          </w:tcPr>
          <w:p w14:paraId="5E263EF8" w14:textId="2F9745F1" w:rsidR="00F46680" w:rsidRPr="006C5363" w:rsidRDefault="00F46680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_________________</w:t>
            </w:r>
          </w:p>
        </w:tc>
      </w:tr>
      <w:tr w:rsidR="00F46680" w:rsidRPr="006C5363" w14:paraId="157A9038" w14:textId="77777777" w:rsidTr="00D47EBC">
        <w:tc>
          <w:tcPr>
            <w:tcW w:w="9022" w:type="dxa"/>
            <w:gridSpan w:val="2"/>
          </w:tcPr>
          <w:p w14:paraId="4B5BA29F" w14:textId="786D54F9" w:rsidR="00F46680" w:rsidRPr="006C5363" w:rsidRDefault="00F46680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Parašas</w:t>
            </w:r>
          </w:p>
        </w:tc>
      </w:tr>
    </w:tbl>
    <w:p w14:paraId="5993AA8A" w14:textId="77777777" w:rsidR="00766FD0" w:rsidRPr="006C5363" w:rsidRDefault="00766FD0" w:rsidP="00766FD0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110255BD" w14:textId="77777777" w:rsidR="00766FD0" w:rsidRPr="006C5363" w:rsidRDefault="00766FD0" w:rsidP="00766FD0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6BCF6BA4" w14:textId="43953F71" w:rsidR="007F0E24" w:rsidRPr="006C5363" w:rsidRDefault="007F0E24" w:rsidP="007F0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Sutartis nutraukta: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864406968"/>
          <w:placeholder>
            <w:docPart w:val="DefaultPlaceholder_-1854013437"/>
          </w:placeholder>
          <w:date>
            <w:dateFormat w:val="yyyy-MM-dd"/>
            <w:lid w:val="lt-LT"/>
            <w:storeMappedDataAs w:val="dateTime"/>
            <w:calendar w:val="gregorian"/>
          </w:date>
        </w:sdtPr>
        <w:sdtEndPr/>
        <w:sdtContent>
          <w:r w:rsidR="00C70F2F">
            <w:rPr>
              <w:rFonts w:ascii="Times New Roman" w:eastAsia="Calibri" w:hAnsi="Times New Roman" w:cs="Times New Roman"/>
              <w:sz w:val="24"/>
              <w:szCs w:val="24"/>
            </w:rPr>
            <w:t>..................................................[data]</w:t>
          </w:r>
        </w:sdtContent>
      </w:sdt>
    </w:p>
    <w:sdt>
      <w:sdtPr>
        <w:rPr>
          <w:rFonts w:ascii="Times New Roman" w:eastAsia="Calibri" w:hAnsi="Times New Roman" w:cs="Times New Roman"/>
          <w:sz w:val="24"/>
          <w:szCs w:val="24"/>
        </w:rPr>
        <w:id w:val="-1589223366"/>
        <w:placeholder>
          <w:docPart w:val="DefaultPlaceholder_-1854013440"/>
        </w:placeholder>
        <w:text/>
      </w:sdtPr>
      <w:sdtEndPr/>
      <w:sdtContent>
        <w:p w14:paraId="0F6152DD" w14:textId="1769F6E6" w:rsidR="007F0E24" w:rsidRPr="006C5363" w:rsidRDefault="00C70F2F" w:rsidP="007F0E24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14:paraId="23B4AB7F" w14:textId="77777777" w:rsidR="007F0E24" w:rsidRPr="006C5363" w:rsidRDefault="007F0E24" w:rsidP="007F0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Paslaugos gavėjas 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Paslaugos teikėjas</w:t>
      </w:r>
    </w:p>
    <w:p w14:paraId="6523FE5A" w14:textId="1B8FB7C2" w:rsidR="007F0E24" w:rsidRPr="006C5363" w:rsidRDefault="008B07D1" w:rsidP="007F0E24">
      <w:pPr>
        <w:spacing w:after="0" w:line="240" w:lineRule="auto"/>
        <w:ind w:left="3888" w:hanging="3888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565441520"/>
          <w:placeholder>
            <w:docPart w:val="DefaultPlaceholder_-1854013440"/>
          </w:placeholder>
          <w:text/>
        </w:sdtPr>
        <w:sdtEndPr/>
        <w:sdtContent>
          <w:r w:rsidR="00C70F2F">
            <w:rPr>
              <w:rFonts w:ascii="Times New Roman" w:eastAsia="Calibri" w:hAnsi="Times New Roman" w:cs="Times New Roman"/>
              <w:sz w:val="24"/>
              <w:szCs w:val="24"/>
            </w:rPr>
            <w:t>.....................................</w:t>
          </w:r>
          <w:r w:rsidR="007F0E24" w:rsidRPr="006C5363">
            <w:rPr>
              <w:rFonts w:ascii="Times New Roman" w:eastAsia="Calibri" w:hAnsi="Times New Roman" w:cs="Times New Roman"/>
              <w:sz w:val="24"/>
              <w:szCs w:val="24"/>
            </w:rPr>
            <w:t>[vardas, pavardė]</w:t>
          </w:r>
        </w:sdtContent>
      </w:sdt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930784958"/>
          <w:placeholder>
            <w:docPart w:val="DefaultPlaceholder_-1854013440"/>
          </w:placeholder>
          <w:text/>
        </w:sdtPr>
        <w:sdtEndPr/>
        <w:sdtContent>
          <w:r w:rsidR="00C70F2F">
            <w:rPr>
              <w:rFonts w:ascii="Times New Roman" w:eastAsia="Calibri" w:hAnsi="Times New Roman" w:cs="Times New Roman"/>
              <w:sz w:val="24"/>
              <w:szCs w:val="24"/>
            </w:rPr>
            <w:t>direktorius</w:t>
          </w:r>
        </w:sdtContent>
      </w:sdt>
      <w:r w:rsidR="007F0E24" w:rsidRPr="006C5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036014252"/>
          <w:placeholder>
            <w:docPart w:val="DefaultPlaceholder_-1854013440"/>
          </w:placeholder>
          <w:text/>
        </w:sdtPr>
        <w:sdtEndPr/>
        <w:sdtContent>
          <w:r w:rsidR="00C70F2F">
            <w:rPr>
              <w:rFonts w:ascii="Times New Roman" w:eastAsia="Calibri" w:hAnsi="Times New Roman" w:cs="Times New Roman"/>
              <w:sz w:val="24"/>
              <w:szCs w:val="24"/>
            </w:rPr>
            <w:t>Algis Lankelis</w:t>
          </w:r>
        </w:sdtContent>
      </w:sdt>
    </w:p>
    <w:p w14:paraId="30E1AD05" w14:textId="77777777" w:rsidR="007F0E24" w:rsidRPr="006C5363" w:rsidRDefault="007F0E24" w:rsidP="007F0E24">
      <w:pPr>
        <w:spacing w:after="0" w:line="240" w:lineRule="auto"/>
        <w:ind w:left="3888" w:hanging="3888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_______________</w:t>
      </w:r>
    </w:p>
    <w:p w14:paraId="2C7D89F9" w14:textId="03439964" w:rsidR="00766FD0" w:rsidRPr="006C5363" w:rsidRDefault="007F0E24" w:rsidP="007F0E24">
      <w:r w:rsidRPr="006C5363">
        <w:rPr>
          <w:rFonts w:ascii="Times New Roman" w:eastAsia="Calibri" w:hAnsi="Times New Roman" w:cs="Times New Roman"/>
          <w:sz w:val="24"/>
          <w:szCs w:val="24"/>
        </w:rPr>
        <w:t>Parašas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Parašas</w:t>
      </w:r>
    </w:p>
    <w:sectPr w:rsidR="00766FD0" w:rsidRPr="006C5363" w:rsidSect="00443D4B">
      <w:footerReference w:type="default" r:id="rId12"/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FDF54" w14:textId="77777777" w:rsidR="00B244D1" w:rsidRDefault="00B244D1" w:rsidP="00CE5C85">
      <w:pPr>
        <w:spacing w:after="0" w:line="240" w:lineRule="auto"/>
      </w:pPr>
      <w:r>
        <w:separator/>
      </w:r>
    </w:p>
  </w:endnote>
  <w:endnote w:type="continuationSeparator" w:id="0">
    <w:p w14:paraId="7E32347C" w14:textId="77777777" w:rsidR="00B244D1" w:rsidRDefault="00B244D1" w:rsidP="00CE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BA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03DC2" w14:textId="31A9A0F0" w:rsidR="00B244D1" w:rsidRDefault="00B244D1">
    <w:pPr>
      <w:pStyle w:val="Footer"/>
    </w:pPr>
  </w:p>
  <w:p w14:paraId="2D3E10B0" w14:textId="77777777" w:rsidR="00B244D1" w:rsidRDefault="00B244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6AF89" w14:textId="77777777" w:rsidR="00B244D1" w:rsidRDefault="00B244D1" w:rsidP="00CE5C85">
      <w:pPr>
        <w:spacing w:after="0" w:line="240" w:lineRule="auto"/>
      </w:pPr>
      <w:r>
        <w:separator/>
      </w:r>
    </w:p>
  </w:footnote>
  <w:footnote w:type="continuationSeparator" w:id="0">
    <w:p w14:paraId="22628148" w14:textId="77777777" w:rsidR="00B244D1" w:rsidRDefault="00B244D1" w:rsidP="00CE5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1BF5"/>
    <w:multiLevelType w:val="hybridMultilevel"/>
    <w:tmpl w:val="63E245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6661E"/>
    <w:multiLevelType w:val="hybridMultilevel"/>
    <w:tmpl w:val="8AECF5F6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A0D9C"/>
    <w:multiLevelType w:val="hybridMultilevel"/>
    <w:tmpl w:val="AEF684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A7170"/>
    <w:multiLevelType w:val="multilevel"/>
    <w:tmpl w:val="0427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36049C"/>
    <w:multiLevelType w:val="hybridMultilevel"/>
    <w:tmpl w:val="9F9C9A1A"/>
    <w:lvl w:ilvl="0" w:tplc="5D3AF1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 w:cryptProviderType="rsaAES" w:cryptAlgorithmClass="hash" w:cryptAlgorithmType="typeAny" w:cryptAlgorithmSid="14" w:cryptSpinCount="100000" w:hash="PffWmZD1wYyIaB1ob/qXXjUl2lU8M5qFTsN1AfPbgOItb9zdZWwUwUlYG43L09BHwJqGTi2z1h8uB7kaP/OwMQ==" w:salt="9RpmaGUnuqv/KyuQrseh/g==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B5"/>
    <w:rsid w:val="0000242F"/>
    <w:rsid w:val="000040BD"/>
    <w:rsid w:val="0002343E"/>
    <w:rsid w:val="0002409F"/>
    <w:rsid w:val="00066B26"/>
    <w:rsid w:val="00072661"/>
    <w:rsid w:val="000C1443"/>
    <w:rsid w:val="000D0E92"/>
    <w:rsid w:val="000E08F9"/>
    <w:rsid w:val="000E0C94"/>
    <w:rsid w:val="000E2F22"/>
    <w:rsid w:val="000E371A"/>
    <w:rsid w:val="00116BE3"/>
    <w:rsid w:val="001A1608"/>
    <w:rsid w:val="001A732F"/>
    <w:rsid w:val="001D3DD8"/>
    <w:rsid w:val="002031EE"/>
    <w:rsid w:val="00206E39"/>
    <w:rsid w:val="00240CD9"/>
    <w:rsid w:val="0029078E"/>
    <w:rsid w:val="002B4B3C"/>
    <w:rsid w:val="002D25B5"/>
    <w:rsid w:val="002E1C20"/>
    <w:rsid w:val="002F0C90"/>
    <w:rsid w:val="002F4E14"/>
    <w:rsid w:val="002F6B8F"/>
    <w:rsid w:val="0032563E"/>
    <w:rsid w:val="00350CF3"/>
    <w:rsid w:val="0035672A"/>
    <w:rsid w:val="00392725"/>
    <w:rsid w:val="00393107"/>
    <w:rsid w:val="0039504A"/>
    <w:rsid w:val="00395AE6"/>
    <w:rsid w:val="003B031E"/>
    <w:rsid w:val="003B5971"/>
    <w:rsid w:val="003D5A10"/>
    <w:rsid w:val="003E0E8B"/>
    <w:rsid w:val="003F73FF"/>
    <w:rsid w:val="00407627"/>
    <w:rsid w:val="0040780E"/>
    <w:rsid w:val="00417739"/>
    <w:rsid w:val="00436F90"/>
    <w:rsid w:val="00443D4B"/>
    <w:rsid w:val="00450FA2"/>
    <w:rsid w:val="00492AD5"/>
    <w:rsid w:val="004D76FF"/>
    <w:rsid w:val="004E4341"/>
    <w:rsid w:val="004F325A"/>
    <w:rsid w:val="00500786"/>
    <w:rsid w:val="00512F3E"/>
    <w:rsid w:val="005217A4"/>
    <w:rsid w:val="00595822"/>
    <w:rsid w:val="0059599C"/>
    <w:rsid w:val="00595E70"/>
    <w:rsid w:val="005A0ACA"/>
    <w:rsid w:val="005A3B21"/>
    <w:rsid w:val="005D1BF0"/>
    <w:rsid w:val="00602564"/>
    <w:rsid w:val="00603F06"/>
    <w:rsid w:val="00607887"/>
    <w:rsid w:val="0060795B"/>
    <w:rsid w:val="00611960"/>
    <w:rsid w:val="006219BE"/>
    <w:rsid w:val="00631C96"/>
    <w:rsid w:val="00637F66"/>
    <w:rsid w:val="00643041"/>
    <w:rsid w:val="00656CEB"/>
    <w:rsid w:val="006620E9"/>
    <w:rsid w:val="00690260"/>
    <w:rsid w:val="00697EC0"/>
    <w:rsid w:val="006B39D4"/>
    <w:rsid w:val="006C5363"/>
    <w:rsid w:val="006E2BB7"/>
    <w:rsid w:val="006F4667"/>
    <w:rsid w:val="006F7636"/>
    <w:rsid w:val="00714956"/>
    <w:rsid w:val="007330BF"/>
    <w:rsid w:val="0073535F"/>
    <w:rsid w:val="00766FD0"/>
    <w:rsid w:val="007900D0"/>
    <w:rsid w:val="007C1E55"/>
    <w:rsid w:val="007D3EA8"/>
    <w:rsid w:val="007F0E24"/>
    <w:rsid w:val="007F47FD"/>
    <w:rsid w:val="00824CCD"/>
    <w:rsid w:val="00857F87"/>
    <w:rsid w:val="00862C99"/>
    <w:rsid w:val="008B07D1"/>
    <w:rsid w:val="008F6229"/>
    <w:rsid w:val="009015E9"/>
    <w:rsid w:val="009143B9"/>
    <w:rsid w:val="009359C8"/>
    <w:rsid w:val="00936B52"/>
    <w:rsid w:val="00936C61"/>
    <w:rsid w:val="00965805"/>
    <w:rsid w:val="009B77CF"/>
    <w:rsid w:val="009D3E64"/>
    <w:rsid w:val="009E3004"/>
    <w:rsid w:val="009E37E8"/>
    <w:rsid w:val="009F0B6E"/>
    <w:rsid w:val="00A276B0"/>
    <w:rsid w:val="00A41796"/>
    <w:rsid w:val="00A73EAF"/>
    <w:rsid w:val="00A9516C"/>
    <w:rsid w:val="00AA153C"/>
    <w:rsid w:val="00AB692E"/>
    <w:rsid w:val="00AC07B7"/>
    <w:rsid w:val="00AE14E3"/>
    <w:rsid w:val="00AE2EE5"/>
    <w:rsid w:val="00AF4AEC"/>
    <w:rsid w:val="00B06C2F"/>
    <w:rsid w:val="00B143C9"/>
    <w:rsid w:val="00B244D1"/>
    <w:rsid w:val="00B605AE"/>
    <w:rsid w:val="00B901C8"/>
    <w:rsid w:val="00B93298"/>
    <w:rsid w:val="00BA7A93"/>
    <w:rsid w:val="00BB1D26"/>
    <w:rsid w:val="00BC1A84"/>
    <w:rsid w:val="00BC5ACA"/>
    <w:rsid w:val="00BE12DA"/>
    <w:rsid w:val="00C06C46"/>
    <w:rsid w:val="00C16C81"/>
    <w:rsid w:val="00C17A90"/>
    <w:rsid w:val="00C2071C"/>
    <w:rsid w:val="00C36B39"/>
    <w:rsid w:val="00C3778D"/>
    <w:rsid w:val="00C46DB1"/>
    <w:rsid w:val="00C56428"/>
    <w:rsid w:val="00C6036E"/>
    <w:rsid w:val="00C6201D"/>
    <w:rsid w:val="00C70319"/>
    <w:rsid w:val="00C70F2F"/>
    <w:rsid w:val="00C71FC6"/>
    <w:rsid w:val="00C772E6"/>
    <w:rsid w:val="00C9600B"/>
    <w:rsid w:val="00CB4D1D"/>
    <w:rsid w:val="00CC0628"/>
    <w:rsid w:val="00CC50B8"/>
    <w:rsid w:val="00CC5C5D"/>
    <w:rsid w:val="00CE5C85"/>
    <w:rsid w:val="00D47EBC"/>
    <w:rsid w:val="00D566CB"/>
    <w:rsid w:val="00D87C4E"/>
    <w:rsid w:val="00DA4F1B"/>
    <w:rsid w:val="00DB5A68"/>
    <w:rsid w:val="00DB5E9D"/>
    <w:rsid w:val="00DB63A8"/>
    <w:rsid w:val="00DC1544"/>
    <w:rsid w:val="00DF41CC"/>
    <w:rsid w:val="00DF490C"/>
    <w:rsid w:val="00E06047"/>
    <w:rsid w:val="00E200EC"/>
    <w:rsid w:val="00E3235B"/>
    <w:rsid w:val="00E37842"/>
    <w:rsid w:val="00E416B5"/>
    <w:rsid w:val="00E42F73"/>
    <w:rsid w:val="00E672F1"/>
    <w:rsid w:val="00E75BE4"/>
    <w:rsid w:val="00E95AD2"/>
    <w:rsid w:val="00E97531"/>
    <w:rsid w:val="00EB409D"/>
    <w:rsid w:val="00EC01ED"/>
    <w:rsid w:val="00EE1565"/>
    <w:rsid w:val="00F15823"/>
    <w:rsid w:val="00F308BE"/>
    <w:rsid w:val="00F46680"/>
    <w:rsid w:val="00F6504C"/>
    <w:rsid w:val="00F70EF4"/>
    <w:rsid w:val="00F71D6C"/>
    <w:rsid w:val="00F7663E"/>
    <w:rsid w:val="00F873BF"/>
    <w:rsid w:val="00F96E90"/>
    <w:rsid w:val="00FB747C"/>
    <w:rsid w:val="00FD18A4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838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0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1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1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1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C85"/>
  </w:style>
  <w:style w:type="paragraph" w:styleId="Footer">
    <w:name w:val="footer"/>
    <w:basedOn w:val="Normal"/>
    <w:link w:val="FooterChar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C85"/>
  </w:style>
  <w:style w:type="character" w:styleId="PlaceholderText">
    <w:name w:val="Placeholder Text"/>
    <w:basedOn w:val="DefaultParagraphFont"/>
    <w:uiPriority w:val="99"/>
    <w:semiHidden/>
    <w:rsid w:val="00DF41CC"/>
    <w:rPr>
      <w:color w:val="808080"/>
    </w:rPr>
  </w:style>
  <w:style w:type="table" w:styleId="TableGrid">
    <w:name w:val="Table Grid"/>
    <w:basedOn w:val="TableNormal"/>
    <w:uiPriority w:val="39"/>
    <w:rsid w:val="000E0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5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0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1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1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1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C85"/>
  </w:style>
  <w:style w:type="paragraph" w:styleId="Footer">
    <w:name w:val="footer"/>
    <w:basedOn w:val="Normal"/>
    <w:link w:val="FooterChar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C85"/>
  </w:style>
  <w:style w:type="character" w:styleId="PlaceholderText">
    <w:name w:val="Placeholder Text"/>
    <w:basedOn w:val="DefaultParagraphFont"/>
    <w:uiPriority w:val="99"/>
    <w:semiHidden/>
    <w:rsid w:val="00DF41CC"/>
    <w:rPr>
      <w:color w:val="808080"/>
    </w:rPr>
  </w:style>
  <w:style w:type="table" w:styleId="TableGrid">
    <w:name w:val="Table Grid"/>
    <w:basedOn w:val="TableNormal"/>
    <w:uiPriority w:val="39"/>
    <w:rsid w:val="000E0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DA780-A157-4E47-B694-ACE1DEB35731}"/>
      </w:docPartPr>
      <w:docPartBody>
        <w:p w:rsidR="00380873" w:rsidRDefault="005F4A16">
          <w:r w:rsidRPr="000402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868D-E7FE-4064-A39E-1123276EEC39}"/>
      </w:docPartPr>
      <w:docPartBody>
        <w:p w:rsidR="00380873" w:rsidRDefault="005F4A16">
          <w:r w:rsidRPr="00040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B2E06E96954EC2B72E67FC7081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E35C-AB42-4F8E-BAD4-475AAC1E29FE}"/>
      </w:docPartPr>
      <w:docPartBody>
        <w:p w:rsidR="001071C2" w:rsidRDefault="00380873" w:rsidP="00380873">
          <w:pPr>
            <w:pStyle w:val="1FB2E06E96954EC2B72E67FC7081B53B"/>
          </w:pPr>
          <w:r w:rsidRPr="000402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DE4163D99C4B768C2ADB357AEA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247F-C3A8-4063-9D42-8AC2A851AF63}"/>
      </w:docPartPr>
      <w:docPartBody>
        <w:p w:rsidR="001071C2" w:rsidRDefault="00380873" w:rsidP="00380873">
          <w:pPr>
            <w:pStyle w:val="8DDE4163D99C4B768C2ADB357AEA675D"/>
          </w:pPr>
          <w:r w:rsidRPr="000402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8E2C6A47DB449D9F706BFF61C7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29543-B90C-4D06-92FC-8551A238FB39}"/>
      </w:docPartPr>
      <w:docPartBody>
        <w:p w:rsidR="001071C2" w:rsidRDefault="00380873" w:rsidP="00380873">
          <w:pPr>
            <w:pStyle w:val="DD8E2C6A47DB449D9F706BFF61C7133B"/>
          </w:pPr>
          <w:r w:rsidRPr="00040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C2E3FE396D43629E4DAA79BC2D3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A614E-3784-471B-844D-04E7A1B7B889}"/>
      </w:docPartPr>
      <w:docPartBody>
        <w:p w:rsidR="001071C2" w:rsidRDefault="00380873" w:rsidP="00380873">
          <w:pPr>
            <w:pStyle w:val="96C2E3FE396D43629E4DAA79BC2D3E20"/>
          </w:pPr>
          <w:r w:rsidRPr="00040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502C006DB4A8BACF9C3B3AAC58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14FE-D4FB-42D0-82C0-C5C5FA0BF0F5}"/>
      </w:docPartPr>
      <w:docPartBody>
        <w:p w:rsidR="001E0381" w:rsidRDefault="00BA2E07" w:rsidP="00BA2E07">
          <w:pPr>
            <w:pStyle w:val="875502C006DB4A8BACF9C3B3AAC5881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64025CE0278417EA3774ED755CE7F3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D29A40C-8571-490B-970A-DB6EDF201705}"/>
      </w:docPartPr>
      <w:docPartBody>
        <w:p w:rsidR="007257C2" w:rsidRDefault="00A45A85" w:rsidP="00A45A85">
          <w:pPr>
            <w:pStyle w:val="764025CE0278417EA3774ED755CE7F33"/>
          </w:pPr>
          <w:r w:rsidRPr="00040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144D1EB6914686ADAA1815DE184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23764-43FA-43F7-93C0-82C9B1A47ACD}"/>
      </w:docPartPr>
      <w:docPartBody>
        <w:p w:rsidR="009138E8" w:rsidRDefault="00BA2E07" w:rsidP="00BA2E07">
          <w:pPr>
            <w:pStyle w:val="59144D1EB6914686ADAA1815DE18417A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BA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16"/>
    <w:rsid w:val="000D7F16"/>
    <w:rsid w:val="000E555C"/>
    <w:rsid w:val="001071C2"/>
    <w:rsid w:val="00131753"/>
    <w:rsid w:val="001E0381"/>
    <w:rsid w:val="0027730A"/>
    <w:rsid w:val="003044DE"/>
    <w:rsid w:val="00380873"/>
    <w:rsid w:val="00421414"/>
    <w:rsid w:val="00444B43"/>
    <w:rsid w:val="00475B44"/>
    <w:rsid w:val="004A62C0"/>
    <w:rsid w:val="004B551E"/>
    <w:rsid w:val="005B78E8"/>
    <w:rsid w:val="005F4A16"/>
    <w:rsid w:val="006529AD"/>
    <w:rsid w:val="006E109E"/>
    <w:rsid w:val="007257C2"/>
    <w:rsid w:val="007B097B"/>
    <w:rsid w:val="008F075A"/>
    <w:rsid w:val="009138E8"/>
    <w:rsid w:val="00934AFD"/>
    <w:rsid w:val="00A45A85"/>
    <w:rsid w:val="00AB35B5"/>
    <w:rsid w:val="00B0404A"/>
    <w:rsid w:val="00B13002"/>
    <w:rsid w:val="00B167A0"/>
    <w:rsid w:val="00BA2E07"/>
    <w:rsid w:val="00BA32FA"/>
    <w:rsid w:val="00C05E0E"/>
    <w:rsid w:val="00E31DE8"/>
    <w:rsid w:val="00F94697"/>
    <w:rsid w:val="00F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E07"/>
    <w:rPr>
      <w:color w:val="808080"/>
    </w:rPr>
  </w:style>
  <w:style w:type="paragraph" w:customStyle="1" w:styleId="ECC9E339DD6F45728653AE025405A0B1">
    <w:name w:val="ECC9E339DD6F45728653AE025405A0B1"/>
    <w:rsid w:val="005F4A16"/>
  </w:style>
  <w:style w:type="paragraph" w:customStyle="1" w:styleId="1FB2E06E96954EC2B72E67FC7081B53B">
    <w:name w:val="1FB2E06E96954EC2B72E67FC7081B53B"/>
    <w:rsid w:val="00380873"/>
  </w:style>
  <w:style w:type="paragraph" w:customStyle="1" w:styleId="8DDE4163D99C4B768C2ADB357AEA675D">
    <w:name w:val="8DDE4163D99C4B768C2ADB357AEA675D"/>
    <w:rsid w:val="00380873"/>
  </w:style>
  <w:style w:type="paragraph" w:customStyle="1" w:styleId="DD8E2C6A47DB449D9F706BFF61C7133B">
    <w:name w:val="DD8E2C6A47DB449D9F706BFF61C7133B"/>
    <w:rsid w:val="00380873"/>
  </w:style>
  <w:style w:type="paragraph" w:customStyle="1" w:styleId="96C2E3FE396D43629E4DAA79BC2D3E20">
    <w:name w:val="96C2E3FE396D43629E4DAA79BC2D3E20"/>
    <w:rsid w:val="00380873"/>
  </w:style>
  <w:style w:type="paragraph" w:customStyle="1" w:styleId="336EDD59AD2649749A7A73D7211F1AF5">
    <w:name w:val="336EDD59AD2649749A7A73D7211F1AF5"/>
    <w:rsid w:val="000E555C"/>
    <w:rPr>
      <w:rFonts w:eastAsiaTheme="minorHAnsi"/>
      <w:lang w:eastAsia="en-US"/>
    </w:rPr>
  </w:style>
  <w:style w:type="paragraph" w:customStyle="1" w:styleId="35AAF47F50BC4426B1CEEF56962914F5">
    <w:name w:val="35AAF47F50BC4426B1CEEF56962914F5"/>
    <w:rsid w:val="000E555C"/>
    <w:rPr>
      <w:rFonts w:eastAsiaTheme="minorHAnsi"/>
      <w:lang w:eastAsia="en-US"/>
    </w:rPr>
  </w:style>
  <w:style w:type="paragraph" w:customStyle="1" w:styleId="35AAF47F50BC4426B1CEEF56962914F51">
    <w:name w:val="35AAF47F50BC4426B1CEEF56962914F51"/>
    <w:rsid w:val="000E555C"/>
    <w:rPr>
      <w:rFonts w:eastAsiaTheme="minorHAnsi"/>
      <w:lang w:eastAsia="en-US"/>
    </w:rPr>
  </w:style>
  <w:style w:type="paragraph" w:customStyle="1" w:styleId="A73D4791A14A4938A571DB9CDE411D88">
    <w:name w:val="A73D4791A14A4938A571DB9CDE411D88"/>
    <w:rsid w:val="000E555C"/>
  </w:style>
  <w:style w:type="paragraph" w:customStyle="1" w:styleId="A93330BDADAE4BE9B54AE7E9EC5AE1F0">
    <w:name w:val="A93330BDADAE4BE9B54AE7E9EC5AE1F0"/>
    <w:rsid w:val="000E555C"/>
    <w:rPr>
      <w:rFonts w:eastAsiaTheme="minorHAnsi"/>
      <w:lang w:eastAsia="en-US"/>
    </w:rPr>
  </w:style>
  <w:style w:type="paragraph" w:customStyle="1" w:styleId="875502C006DB4A8BACF9C3B3AAC5881F">
    <w:name w:val="875502C006DB4A8BACF9C3B3AAC5881F"/>
    <w:rsid w:val="000E555C"/>
    <w:rPr>
      <w:rFonts w:eastAsiaTheme="minorHAnsi"/>
      <w:lang w:eastAsia="en-US"/>
    </w:rPr>
  </w:style>
  <w:style w:type="paragraph" w:customStyle="1" w:styleId="FFCD0655B98E4BF1BBBBACFCD582D7C2">
    <w:name w:val="FFCD0655B98E4BF1BBBBACFCD582D7C2"/>
    <w:rsid w:val="00A45A85"/>
  </w:style>
  <w:style w:type="paragraph" w:customStyle="1" w:styleId="764025CE0278417EA3774ED755CE7F33">
    <w:name w:val="764025CE0278417EA3774ED755CE7F33"/>
    <w:rsid w:val="00A45A85"/>
  </w:style>
  <w:style w:type="paragraph" w:customStyle="1" w:styleId="875502C006DB4A8BACF9C3B3AAC5881F1">
    <w:name w:val="875502C006DB4A8BACF9C3B3AAC5881F1"/>
    <w:rsid w:val="00BA2E07"/>
    <w:rPr>
      <w:rFonts w:eastAsiaTheme="minorHAnsi"/>
      <w:lang w:eastAsia="en-US"/>
    </w:rPr>
  </w:style>
  <w:style w:type="paragraph" w:customStyle="1" w:styleId="59144D1EB6914686ADAA1815DE18417A">
    <w:name w:val="59144D1EB6914686ADAA1815DE18417A"/>
    <w:rsid w:val="00BA2E0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E07"/>
    <w:rPr>
      <w:color w:val="808080"/>
    </w:rPr>
  </w:style>
  <w:style w:type="paragraph" w:customStyle="1" w:styleId="ECC9E339DD6F45728653AE025405A0B1">
    <w:name w:val="ECC9E339DD6F45728653AE025405A0B1"/>
    <w:rsid w:val="005F4A16"/>
  </w:style>
  <w:style w:type="paragraph" w:customStyle="1" w:styleId="1FB2E06E96954EC2B72E67FC7081B53B">
    <w:name w:val="1FB2E06E96954EC2B72E67FC7081B53B"/>
    <w:rsid w:val="00380873"/>
  </w:style>
  <w:style w:type="paragraph" w:customStyle="1" w:styleId="8DDE4163D99C4B768C2ADB357AEA675D">
    <w:name w:val="8DDE4163D99C4B768C2ADB357AEA675D"/>
    <w:rsid w:val="00380873"/>
  </w:style>
  <w:style w:type="paragraph" w:customStyle="1" w:styleId="DD8E2C6A47DB449D9F706BFF61C7133B">
    <w:name w:val="DD8E2C6A47DB449D9F706BFF61C7133B"/>
    <w:rsid w:val="00380873"/>
  </w:style>
  <w:style w:type="paragraph" w:customStyle="1" w:styleId="96C2E3FE396D43629E4DAA79BC2D3E20">
    <w:name w:val="96C2E3FE396D43629E4DAA79BC2D3E20"/>
    <w:rsid w:val="00380873"/>
  </w:style>
  <w:style w:type="paragraph" w:customStyle="1" w:styleId="336EDD59AD2649749A7A73D7211F1AF5">
    <w:name w:val="336EDD59AD2649749A7A73D7211F1AF5"/>
    <w:rsid w:val="000E555C"/>
    <w:rPr>
      <w:rFonts w:eastAsiaTheme="minorHAnsi"/>
      <w:lang w:eastAsia="en-US"/>
    </w:rPr>
  </w:style>
  <w:style w:type="paragraph" w:customStyle="1" w:styleId="35AAF47F50BC4426B1CEEF56962914F5">
    <w:name w:val="35AAF47F50BC4426B1CEEF56962914F5"/>
    <w:rsid w:val="000E555C"/>
    <w:rPr>
      <w:rFonts w:eastAsiaTheme="minorHAnsi"/>
      <w:lang w:eastAsia="en-US"/>
    </w:rPr>
  </w:style>
  <w:style w:type="paragraph" w:customStyle="1" w:styleId="35AAF47F50BC4426B1CEEF56962914F51">
    <w:name w:val="35AAF47F50BC4426B1CEEF56962914F51"/>
    <w:rsid w:val="000E555C"/>
    <w:rPr>
      <w:rFonts w:eastAsiaTheme="minorHAnsi"/>
      <w:lang w:eastAsia="en-US"/>
    </w:rPr>
  </w:style>
  <w:style w:type="paragraph" w:customStyle="1" w:styleId="A73D4791A14A4938A571DB9CDE411D88">
    <w:name w:val="A73D4791A14A4938A571DB9CDE411D88"/>
    <w:rsid w:val="000E555C"/>
  </w:style>
  <w:style w:type="paragraph" w:customStyle="1" w:styleId="A93330BDADAE4BE9B54AE7E9EC5AE1F0">
    <w:name w:val="A93330BDADAE4BE9B54AE7E9EC5AE1F0"/>
    <w:rsid w:val="000E555C"/>
    <w:rPr>
      <w:rFonts w:eastAsiaTheme="minorHAnsi"/>
      <w:lang w:eastAsia="en-US"/>
    </w:rPr>
  </w:style>
  <w:style w:type="paragraph" w:customStyle="1" w:styleId="875502C006DB4A8BACF9C3B3AAC5881F">
    <w:name w:val="875502C006DB4A8BACF9C3B3AAC5881F"/>
    <w:rsid w:val="000E555C"/>
    <w:rPr>
      <w:rFonts w:eastAsiaTheme="minorHAnsi"/>
      <w:lang w:eastAsia="en-US"/>
    </w:rPr>
  </w:style>
  <w:style w:type="paragraph" w:customStyle="1" w:styleId="FFCD0655B98E4BF1BBBBACFCD582D7C2">
    <w:name w:val="FFCD0655B98E4BF1BBBBACFCD582D7C2"/>
    <w:rsid w:val="00A45A85"/>
  </w:style>
  <w:style w:type="paragraph" w:customStyle="1" w:styleId="764025CE0278417EA3774ED755CE7F33">
    <w:name w:val="764025CE0278417EA3774ED755CE7F33"/>
    <w:rsid w:val="00A45A85"/>
  </w:style>
  <w:style w:type="paragraph" w:customStyle="1" w:styleId="875502C006DB4A8BACF9C3B3AAC5881F1">
    <w:name w:val="875502C006DB4A8BACF9C3B3AAC5881F1"/>
    <w:rsid w:val="00BA2E07"/>
    <w:rPr>
      <w:rFonts w:eastAsiaTheme="minorHAnsi"/>
      <w:lang w:eastAsia="en-US"/>
    </w:rPr>
  </w:style>
  <w:style w:type="paragraph" w:customStyle="1" w:styleId="59144D1EB6914686ADAA1815DE18417A">
    <w:name w:val="59144D1EB6914686ADAA1815DE18417A"/>
    <w:rsid w:val="00BA2E0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A33A3-BA2B-4AC9-9C90-B72ECAD9EA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07F3B-2246-49E7-941F-9AE3D7B139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E84B8-3228-4FCE-AC59-786CBE54B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2AD89D-77FA-3744-8FD4-F922D928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1122</Words>
  <Characters>6400</Characters>
  <Application>Microsoft Macintosh Word</Application>
  <DocSecurity>0</DocSecurity>
  <Lines>53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8b89bebf-83c2-4cd8-863e-fbd8c8b8266c</vt:lpstr>
      <vt:lpstr/>
    </vt:vector>
  </TitlesOfParts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8b89bebf-83c2-4cd8-863e-fbd8c8b8266c</dc:title>
  <dc:subject/>
  <dc:creator>Ineta Palionytė</dc:creator>
  <cp:keywords/>
  <dc:description/>
  <cp:lastModifiedBy>Ausra Trakselyte</cp:lastModifiedBy>
  <cp:revision>10</cp:revision>
  <dcterms:created xsi:type="dcterms:W3CDTF">2018-09-10T13:46:00Z</dcterms:created>
  <dcterms:modified xsi:type="dcterms:W3CDTF">2018-09-20T09:05:00Z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